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人参果提取物 报送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bsm/193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