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西安色素油悬液及其应用领域的研究进展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西安色素油悬液是一种在化学领域取得研究进展的重要材料。它由色素颗粒和悬浮液组成，具有广泛的应用领域。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首先，西安色素油悬液在纺织工业中具有显著的应用潜力。通过将色素油悬液与纤维进行混合，可以实现纤维的染色和印花效果。这种技术能够使得纺织品具有更丰富的颜色和图案，提高产品的附加值。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色素油悬液在食品工业中也发挥着重要作用。通过将色素油悬液添加到食品中，可以使食品呈现出丰富多彩的颜色，增强食品的吸引力和美感。同时，色素油悬液还可以用于调配食品的颜色比例，使得食品在色彩上更加均衡和协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色素油悬液还被广泛应用于造纸工业。通过在造纸过程中添加色素油悬液，可以改变纸张的颜色和光泽，使得纸张具有更好的视觉效果。这种技术可以应用于书籍、杂志、宣传册等印刷品的制作，提升印刷品的质感和艺术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..，西安色素油悬液在化妆品行业中也得到了广泛应用。色素油悬液可以被添加到化妆品中，如口红、眼影和指甲油等产品，赋予其丰富的颜色选项。这为消费者提供了更多的选择，满足不同人群对于美的追求。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上所述，西安色素油悬液是一种具有广泛应用领域的研究热点。它在纺织、食品、造纸和化妆品等行业都发挥着重要的作用，为产品的外观和质感提供了更多可能性。随着科学技术的不断进步，相信色素油悬液在各个领域的应用将会有更加广阔的前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