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西安叶黄素的药用价值和营养特性综述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发布时间：2023-09-19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西安叶黄素是一种天然化合物，具有广泛的药用价值和丰富的营养特性。它是一种类胡萝卜素，主要存在于某些植物和海洋生物中。叶黄素在人体内发挥多种重要功能，对我们的健康至关重要。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首先，西安叶黄素对眼睛健康有很大的益处。它是视网膜和晶状体中.主要的抗氧化剂之一，可以保护眼部组织免受自由基损伤。研究表明，适当摄入叶黄素可减少罹患年龄相关性眼病的风险，如白内障和黄斑变性。此外，叶黄素还能..眼睛疲劳、改善视力和夜间视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其次，叶黄素对心血管健康也有积极影响。它可以减少动脉粥样硬化的发生，预防心血管疾病的发展。叶黄素通过抑制氧化应激和炎症反应，保护血管内皮细胞，降低胆固醇氧化和血小板凝集，从而改善血液循环和降低高血压的风险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此外，叶黄素还具有..和免疫调节作用。它可以..慢性炎症反应，抑制炎症介质的释放，从而..炎症相关疾病，如类风湿性关节炎和炎症性肠病。叶黄素还能增强免疫系统功能，提高机体的抵抗力，预防感染和疾病的发生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了药用价值，叶黄素还是一种重要的营养物质。虽然人体无法自行合成叶黄素，但我们可以通过饮食来摄取。叶黄素主要存在于绿色蔬菜、水果和全谷类食物中。保持均衡的饮食结构有助于摄取足够的叶黄素。此外，一些保健品也可以提供额外的叶黄素补充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总之，西安叶黄素作为一种重要的天然化合物，具有广泛的药用价值和丰富的营养特性。它对眼睛健康、心血管健康和免疫调节都有积极影响。通过保持均衡的饮食结构，我们可以摄取足够的叶黄素来维..体健康。请在使用叶黄素或其他药物或保健品之前咨询专业医生的建议，以..安全和适度的使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原文链接：http://www.daynatural.cn/qitaxinxi/222.html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