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西安叶黄素：提升眼睛健康的明星成分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发布时间：2024-02-08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西安叶黄素：提升眼睛健康的明星成分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大家好，我是企业网站的内容编辑。..，我想和大家分享一个关于眼睛健康的明星成分——西安叶黄素。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现代生活中，我们经常面对电子屏幕，如电脑、手机和平板电脑等，这些设备释放出的蓝光对我们的眼睛健康带来了一定的挑战。而西安叶黄素正是一种有益于保护眼睛的营养成分。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西安叶黄素是一种天然的化合物，存在于绿叶蔬菜和某些水果中。它是一种..的抗氧化剂，可以帮助对抗自由基的损害，并..眼睛疲劳和敏感。研究表明，摄入足够的叶黄素可以降低患上眼部问题的风险，如视网膜病变和白内障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西安叶黄素在改善视力方面也发挥着重要作用。它能够吸收并过滤掉蓝光中的有害成分，减少对眼睛的伤害。此外，它还可以促进视网膜细胞的再生和修复，有助于保持良好的视觉功能。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除了保护眼睛健康，西安叶黄素还被认为对整体健康有益。它具有..和抗氧化的特性，有助于预防慢性疾病的发展，如心血管疾病和癌症等。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要摄入足够的西安叶黄素，我们可以多食用一些富含该成分的食物。这些食物包括菠菜、羽衣甘蓝、鸡蛋黄、玉米和柑橘类水果等。此外，还可以考虑通过饮食补充剂来增加西安叶黄素的摄入量，但在使用之前..咨询专业医生或营养师的建议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总而言之，西安叶黄素是一种有助于提升眼睛健康的明星成分。无论是从抗氧化的角度还是视力保护的角度，它都发挥着积极的作用。通过合理的饮食安排和可能的饮食补充，我们可以更好地享受良好的视力和眼睛健康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希望这篇文章对大家有所帮助，如果您对西安叶黄素或其他相关主题有更多疑问，欢迎继续关注我们的网站，我们将为您提供更多有价值的信息。谢谢！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原文链接：http://www.daynatural.cn/qitaxinxi/239.html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